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474E0" w14:textId="325D091E" w:rsidR="0036591C" w:rsidRPr="0036591C" w:rsidRDefault="00BD4403" w:rsidP="00EC4032">
      <w:pPr>
        <w:pStyle w:val="NoSpacing"/>
        <w:jc w:val="center"/>
        <w:rPr>
          <w:rFonts w:ascii="Maiandra GD" w:hAnsi="Maiandra GD"/>
          <w:b/>
          <w:bCs/>
        </w:rPr>
      </w:pPr>
      <w:r>
        <w:rPr>
          <w:rFonts w:ascii="Maiandra GD" w:hAnsi="Maiandra GD"/>
          <w:b/>
          <w:bCs/>
        </w:rPr>
        <w:t>S</w:t>
      </w:r>
      <w:r w:rsidR="0036591C" w:rsidRPr="0036591C">
        <w:rPr>
          <w:rFonts w:ascii="Maiandra GD" w:hAnsi="Maiandra GD"/>
          <w:b/>
          <w:bCs/>
        </w:rPr>
        <w:t>hedd Free Library</w:t>
      </w:r>
    </w:p>
    <w:p w14:paraId="1FA4B2CF" w14:textId="77777777" w:rsidR="0036591C" w:rsidRPr="0036591C" w:rsidRDefault="0036591C" w:rsidP="00EC4032">
      <w:pPr>
        <w:pStyle w:val="NoSpacing"/>
        <w:jc w:val="center"/>
        <w:rPr>
          <w:rFonts w:ascii="Maiandra GD" w:hAnsi="Maiandra GD"/>
          <w:b/>
          <w:bCs/>
        </w:rPr>
      </w:pPr>
      <w:r w:rsidRPr="0036591C">
        <w:rPr>
          <w:rFonts w:ascii="Maiandra GD" w:hAnsi="Maiandra GD"/>
          <w:b/>
          <w:bCs/>
        </w:rPr>
        <w:t>Board of Trustees Meeting</w:t>
      </w:r>
    </w:p>
    <w:p w14:paraId="0C6C653A" w14:textId="16D025CB" w:rsidR="0036591C" w:rsidRPr="00EC4032" w:rsidRDefault="00E7377A" w:rsidP="00EC4032">
      <w:pPr>
        <w:pStyle w:val="NoSpacing"/>
        <w:jc w:val="center"/>
        <w:rPr>
          <w:rFonts w:ascii="Maiandra GD" w:hAnsi="Maiandra GD"/>
          <w:color w:val="CC66FF"/>
        </w:rPr>
      </w:pPr>
      <w:r>
        <w:rPr>
          <w:rFonts w:ascii="Maiandra GD" w:hAnsi="Maiandra GD"/>
          <w:b/>
          <w:bCs/>
        </w:rPr>
        <w:t>July 31</w:t>
      </w:r>
      <w:r w:rsidR="0036591C" w:rsidRPr="0036591C">
        <w:rPr>
          <w:rFonts w:ascii="Maiandra GD" w:hAnsi="Maiandra GD"/>
          <w:b/>
          <w:bCs/>
        </w:rPr>
        <w:t xml:space="preserve">, </w:t>
      </w:r>
      <w:r w:rsidR="00A4652A">
        <w:rPr>
          <w:rFonts w:ascii="Maiandra GD" w:hAnsi="Maiandra GD"/>
          <w:b/>
          <w:bCs/>
        </w:rPr>
        <w:t>2026</w:t>
      </w:r>
    </w:p>
    <w:p w14:paraId="35741420" w14:textId="77777777" w:rsidR="0036591C" w:rsidRPr="0036591C" w:rsidRDefault="0036591C" w:rsidP="0036591C">
      <w:pPr>
        <w:pStyle w:val="NoSpacing"/>
        <w:rPr>
          <w:rFonts w:ascii="Maiandra GD" w:hAnsi="Maiandra GD"/>
        </w:rPr>
      </w:pPr>
    </w:p>
    <w:p w14:paraId="14508C75" w14:textId="0C1ACE7B" w:rsidR="0036591C" w:rsidRDefault="0036591C" w:rsidP="0036591C">
      <w:pPr>
        <w:pStyle w:val="NoSpacing"/>
        <w:rPr>
          <w:rFonts w:ascii="Maiandra GD" w:hAnsi="Maiandra GD"/>
        </w:rPr>
      </w:pPr>
      <w:r w:rsidRPr="0036591C">
        <w:rPr>
          <w:rFonts w:ascii="Maiandra GD" w:hAnsi="Maiandra GD"/>
        </w:rPr>
        <w:t xml:space="preserve">The meeting was called to order at </w:t>
      </w:r>
      <w:r w:rsidR="00734523">
        <w:rPr>
          <w:rFonts w:ascii="Maiandra GD" w:hAnsi="Maiandra GD"/>
        </w:rPr>
        <w:t>10:05</w:t>
      </w:r>
      <w:r w:rsidRPr="0036591C">
        <w:rPr>
          <w:rFonts w:ascii="Maiandra GD" w:hAnsi="Maiandra GD"/>
        </w:rPr>
        <w:t xml:space="preserve">am. Present were Peggy Carney, Kim Kapteyn, </w:t>
      </w:r>
      <w:r w:rsidR="006A64D0">
        <w:rPr>
          <w:rFonts w:ascii="Maiandra GD" w:hAnsi="Maiandra GD"/>
        </w:rPr>
        <w:t xml:space="preserve">Martha Robertson, </w:t>
      </w:r>
      <w:r w:rsidR="001B4AA4">
        <w:rPr>
          <w:rFonts w:ascii="Maiandra GD" w:hAnsi="Maiandra GD"/>
        </w:rPr>
        <w:t xml:space="preserve">Donna Stone, </w:t>
      </w:r>
      <w:r w:rsidR="00D06860">
        <w:rPr>
          <w:rFonts w:ascii="Maiandra GD" w:hAnsi="Maiandra GD"/>
        </w:rPr>
        <w:t>Becky</w:t>
      </w:r>
      <w:r w:rsidR="001B4AA4">
        <w:rPr>
          <w:rFonts w:ascii="Maiandra GD" w:hAnsi="Maiandra GD"/>
        </w:rPr>
        <w:t xml:space="preserve"> </w:t>
      </w:r>
      <w:r w:rsidR="00D06860">
        <w:rPr>
          <w:rFonts w:ascii="Maiandra GD" w:hAnsi="Maiandra GD"/>
        </w:rPr>
        <w:t>Dulac</w:t>
      </w:r>
      <w:r w:rsidRPr="0036591C">
        <w:rPr>
          <w:rFonts w:ascii="Maiandra GD" w:hAnsi="Maiandra GD"/>
        </w:rPr>
        <w:t xml:space="preserve">, </w:t>
      </w:r>
      <w:r w:rsidR="006A64D0">
        <w:rPr>
          <w:rFonts w:ascii="Maiandra GD" w:hAnsi="Maiandra GD"/>
        </w:rPr>
        <w:t xml:space="preserve">Bernadette </w:t>
      </w:r>
      <w:r w:rsidR="001B4AA4">
        <w:rPr>
          <w:rFonts w:ascii="Maiandra GD" w:hAnsi="Maiandra GD"/>
        </w:rPr>
        <w:t>Allan</w:t>
      </w:r>
      <w:r w:rsidR="00734523">
        <w:rPr>
          <w:rFonts w:ascii="Maiandra GD" w:hAnsi="Maiandra GD"/>
        </w:rPr>
        <w:t>.</w:t>
      </w:r>
    </w:p>
    <w:p w14:paraId="11EC0A6E" w14:textId="77777777" w:rsidR="00734523" w:rsidRDefault="00734523" w:rsidP="0036591C">
      <w:pPr>
        <w:pStyle w:val="NoSpacing"/>
        <w:rPr>
          <w:rFonts w:ascii="Maiandra GD" w:hAnsi="Maiandra GD"/>
        </w:rPr>
      </w:pPr>
    </w:p>
    <w:p w14:paraId="5C640DC4" w14:textId="495F3912" w:rsidR="006D34BE" w:rsidRDefault="00734523" w:rsidP="0036591C">
      <w:pPr>
        <w:pStyle w:val="NoSpacing"/>
        <w:rPr>
          <w:rFonts w:ascii="Maiandra GD" w:hAnsi="Maiandra GD"/>
        </w:rPr>
      </w:pPr>
      <w:r>
        <w:rPr>
          <w:rFonts w:ascii="Maiandra GD" w:hAnsi="Maiandra GD"/>
        </w:rPr>
        <w:t>Also present: George Hunton</w:t>
      </w:r>
      <w:r w:rsidR="00707288">
        <w:rPr>
          <w:rFonts w:ascii="Maiandra GD" w:hAnsi="Maiandra GD"/>
        </w:rPr>
        <w:t>, Andrew Hatch</w:t>
      </w:r>
    </w:p>
    <w:p w14:paraId="591087DC" w14:textId="77777777" w:rsidR="00707288" w:rsidRDefault="00707288" w:rsidP="0036591C">
      <w:pPr>
        <w:pStyle w:val="NoSpacing"/>
        <w:rPr>
          <w:rFonts w:ascii="Maiandra GD" w:hAnsi="Maiandra GD"/>
        </w:rPr>
      </w:pPr>
    </w:p>
    <w:p w14:paraId="45F1C1BA" w14:textId="77777777" w:rsidR="00707288" w:rsidRDefault="00707288" w:rsidP="00707288">
      <w:pPr>
        <w:pStyle w:val="NoSpacing"/>
        <w:rPr>
          <w:rFonts w:ascii="Maiandra GD" w:hAnsi="Maiandra GD"/>
          <w:b/>
          <w:bCs/>
        </w:rPr>
      </w:pPr>
      <w:r w:rsidRPr="0036591C">
        <w:rPr>
          <w:rFonts w:ascii="Maiandra GD" w:hAnsi="Maiandra GD"/>
          <w:b/>
          <w:bCs/>
        </w:rPr>
        <w:t>Approval of Minutes</w:t>
      </w:r>
    </w:p>
    <w:p w14:paraId="66A1D32F" w14:textId="77777777" w:rsidR="00707288" w:rsidRPr="00734523" w:rsidRDefault="00707288" w:rsidP="00707288">
      <w:pPr>
        <w:pStyle w:val="NoSpacing"/>
        <w:rPr>
          <w:rFonts w:ascii="Maiandra GD" w:hAnsi="Maiandra GD"/>
        </w:rPr>
      </w:pPr>
      <w:r>
        <w:rPr>
          <w:rFonts w:ascii="Maiandra GD" w:hAnsi="Maiandra GD"/>
        </w:rPr>
        <w:t>Peggy moved, Kim seconded, to approve the minutes of June 26, 2026; motion carried.</w:t>
      </w:r>
    </w:p>
    <w:p w14:paraId="5C2B0002" w14:textId="77777777" w:rsidR="00707288" w:rsidRDefault="00707288" w:rsidP="0036591C">
      <w:pPr>
        <w:pStyle w:val="NoSpacing"/>
        <w:rPr>
          <w:rFonts w:ascii="Maiandra GD" w:hAnsi="Maiandra GD"/>
        </w:rPr>
      </w:pPr>
    </w:p>
    <w:p w14:paraId="7F72D8CB" w14:textId="7FC6ECCD" w:rsidR="00707288" w:rsidRDefault="00707288" w:rsidP="0036591C">
      <w:pPr>
        <w:pStyle w:val="NoSpacing"/>
        <w:rPr>
          <w:rFonts w:ascii="Maiandra GD" w:hAnsi="Maiandra GD"/>
          <w:b/>
          <w:bCs/>
        </w:rPr>
      </w:pPr>
      <w:r w:rsidRPr="00707288">
        <w:rPr>
          <w:rFonts w:ascii="Maiandra GD" w:hAnsi="Maiandra GD"/>
          <w:b/>
          <w:bCs/>
        </w:rPr>
        <w:t>Report/Discussion of Eversource Meeting</w:t>
      </w:r>
    </w:p>
    <w:p w14:paraId="0C51EAAB" w14:textId="3F37ABE7" w:rsidR="00707288" w:rsidRDefault="00707288" w:rsidP="0028397A">
      <w:pPr>
        <w:pStyle w:val="NoSpacing"/>
        <w:numPr>
          <w:ilvl w:val="0"/>
          <w:numId w:val="5"/>
        </w:numPr>
        <w:rPr>
          <w:rFonts w:ascii="Maiandra GD" w:hAnsi="Maiandra GD"/>
        </w:rPr>
      </w:pPr>
      <w:r>
        <w:rPr>
          <w:rFonts w:ascii="Maiandra GD" w:hAnsi="Maiandra GD"/>
        </w:rPr>
        <w:t xml:space="preserve">Andrew reviewed the energy audit report created by and discussed previously via zoom with Eversource. Andrew </w:t>
      </w:r>
      <w:r w:rsidR="00AA6A51">
        <w:rPr>
          <w:rFonts w:ascii="Maiandra GD" w:hAnsi="Maiandra GD"/>
        </w:rPr>
        <w:t>and</w:t>
      </w:r>
      <w:r>
        <w:rPr>
          <w:rFonts w:ascii="Maiandra GD" w:hAnsi="Maiandra GD"/>
        </w:rPr>
        <w:t xml:space="preserve"> Rich Burns</w:t>
      </w:r>
      <w:r w:rsidR="0028397A">
        <w:rPr>
          <w:rFonts w:ascii="Maiandra GD" w:hAnsi="Maiandra GD"/>
        </w:rPr>
        <w:t xml:space="preserve">, of </w:t>
      </w:r>
      <w:r>
        <w:rPr>
          <w:rFonts w:ascii="Maiandra GD" w:hAnsi="Maiandra GD"/>
        </w:rPr>
        <w:t>Northeast Air Sealing in Concord, NH</w:t>
      </w:r>
      <w:r w:rsidR="0028397A">
        <w:rPr>
          <w:rFonts w:ascii="Maiandra GD" w:hAnsi="Maiandra GD"/>
        </w:rPr>
        <w:t>,</w:t>
      </w:r>
      <w:r>
        <w:rPr>
          <w:rFonts w:ascii="Maiandra GD" w:hAnsi="Maiandra GD"/>
        </w:rPr>
        <w:t xml:space="preserve"> </w:t>
      </w:r>
      <w:r w:rsidR="00AA6A51">
        <w:rPr>
          <w:rFonts w:ascii="Maiandra GD" w:hAnsi="Maiandra GD"/>
        </w:rPr>
        <w:t>made</w:t>
      </w:r>
      <w:r>
        <w:rPr>
          <w:rFonts w:ascii="Maiandra GD" w:hAnsi="Maiandra GD"/>
        </w:rPr>
        <w:t xml:space="preserve"> a site visit to the </w:t>
      </w:r>
      <w:r w:rsidR="0028397A">
        <w:rPr>
          <w:rFonts w:ascii="Maiandra GD" w:hAnsi="Maiandra GD"/>
        </w:rPr>
        <w:t>library</w:t>
      </w:r>
      <w:r>
        <w:rPr>
          <w:rFonts w:ascii="Maiandra GD" w:hAnsi="Maiandra GD"/>
        </w:rPr>
        <w:t xml:space="preserve"> a week ago</w:t>
      </w:r>
      <w:r w:rsidR="0028397A">
        <w:rPr>
          <w:rFonts w:ascii="Maiandra GD" w:hAnsi="Maiandra GD"/>
        </w:rPr>
        <w:t xml:space="preserve"> to assess the energy efficiency of the building </w:t>
      </w:r>
      <w:r w:rsidR="00AA6A51">
        <w:rPr>
          <w:rFonts w:ascii="Maiandra GD" w:hAnsi="Maiandra GD"/>
        </w:rPr>
        <w:t xml:space="preserve">for Burns to </w:t>
      </w:r>
      <w:proofErr w:type="gramStart"/>
      <w:r w:rsidR="00AA6A51">
        <w:rPr>
          <w:rFonts w:ascii="Maiandra GD" w:hAnsi="Maiandra GD"/>
        </w:rPr>
        <w:t xml:space="preserve">make </w:t>
      </w:r>
      <w:r w:rsidR="0028397A">
        <w:rPr>
          <w:rFonts w:ascii="Maiandra GD" w:hAnsi="Maiandra GD"/>
        </w:rPr>
        <w:t xml:space="preserve"> his</w:t>
      </w:r>
      <w:proofErr w:type="gramEnd"/>
      <w:r w:rsidR="0028397A">
        <w:rPr>
          <w:rFonts w:ascii="Maiandra GD" w:hAnsi="Maiandra GD"/>
        </w:rPr>
        <w:t xml:space="preserve"> own</w:t>
      </w:r>
      <w:r w:rsidR="00AA6A51">
        <w:rPr>
          <w:rFonts w:ascii="Maiandra GD" w:hAnsi="Maiandra GD"/>
        </w:rPr>
        <w:t xml:space="preserve"> energy efficiency</w:t>
      </w:r>
      <w:r w:rsidR="0028397A">
        <w:rPr>
          <w:rFonts w:ascii="Maiandra GD" w:hAnsi="Maiandra GD"/>
        </w:rPr>
        <w:t xml:space="preserve"> recommendations. (Burns works extensively with other municipalities and Eversource.) Burns will then forward his suggestions to Andrew, who will assist the library in </w:t>
      </w:r>
      <w:r w:rsidR="00295F95">
        <w:rPr>
          <w:rFonts w:ascii="Maiandra GD" w:hAnsi="Maiandra GD"/>
        </w:rPr>
        <w:t>marrying these proposals to those from Eversource.</w:t>
      </w:r>
    </w:p>
    <w:p w14:paraId="4D74E1B6" w14:textId="4370F15B" w:rsidR="00295F95" w:rsidRDefault="006F58F4" w:rsidP="006F58F4">
      <w:pPr>
        <w:pStyle w:val="NoSpacing"/>
        <w:numPr>
          <w:ilvl w:val="0"/>
          <w:numId w:val="5"/>
        </w:numPr>
        <w:rPr>
          <w:rFonts w:ascii="Maiandra GD" w:hAnsi="Maiandra GD"/>
        </w:rPr>
      </w:pPr>
      <w:r>
        <w:rPr>
          <w:rFonts w:ascii="Maiandra GD" w:hAnsi="Maiandra GD"/>
        </w:rPr>
        <w:t xml:space="preserve">The Board and Andrew brought to the fore the need to consider the number of hours the library is open and the rate of return </w:t>
      </w:r>
      <w:r w:rsidR="00C670F7">
        <w:rPr>
          <w:rFonts w:ascii="Maiandra GD" w:hAnsi="Maiandra GD"/>
        </w:rPr>
        <w:t>on any investments when evaluating any potential changes or upgrades.</w:t>
      </w:r>
    </w:p>
    <w:p w14:paraId="086B9BBD" w14:textId="69C0317E" w:rsidR="00705218" w:rsidRDefault="00705218" w:rsidP="006F58F4">
      <w:pPr>
        <w:pStyle w:val="NoSpacing"/>
        <w:numPr>
          <w:ilvl w:val="0"/>
          <w:numId w:val="5"/>
        </w:numPr>
        <w:rPr>
          <w:rFonts w:ascii="Maiandra GD" w:hAnsi="Maiandra GD"/>
        </w:rPr>
      </w:pPr>
      <w:r>
        <w:rPr>
          <w:rFonts w:ascii="Maiandra GD" w:hAnsi="Maiandra GD"/>
        </w:rPr>
        <w:t xml:space="preserve">Changes </w:t>
      </w:r>
      <w:r w:rsidR="00774DEA">
        <w:rPr>
          <w:rFonts w:ascii="Maiandra GD" w:hAnsi="Maiandra GD"/>
        </w:rPr>
        <w:t xml:space="preserve">to be made </w:t>
      </w:r>
      <w:r>
        <w:rPr>
          <w:rFonts w:ascii="Maiandra GD" w:hAnsi="Maiandra GD"/>
        </w:rPr>
        <w:t>now:</w:t>
      </w:r>
    </w:p>
    <w:p w14:paraId="3098854C" w14:textId="691D7846" w:rsidR="0016081B" w:rsidRDefault="0016081B" w:rsidP="00774DEA">
      <w:pPr>
        <w:pStyle w:val="NoSpacing"/>
        <w:numPr>
          <w:ilvl w:val="1"/>
          <w:numId w:val="5"/>
        </w:numPr>
        <w:rPr>
          <w:rFonts w:ascii="Maiandra GD" w:hAnsi="Maiandra GD"/>
        </w:rPr>
      </w:pPr>
      <w:r>
        <w:rPr>
          <w:rFonts w:ascii="Maiandra GD" w:hAnsi="Maiandra GD"/>
        </w:rPr>
        <w:t>Lighting: The existing fluorescent fixtures are fine to keep in place</w:t>
      </w:r>
      <w:r w:rsidR="00774DEA">
        <w:rPr>
          <w:rFonts w:ascii="Maiandra GD" w:hAnsi="Maiandra GD"/>
        </w:rPr>
        <w:t xml:space="preserve"> </w:t>
      </w:r>
      <w:proofErr w:type="gramStart"/>
      <w:r w:rsidR="00AA6A51">
        <w:rPr>
          <w:rFonts w:ascii="Maiandra GD" w:hAnsi="Maiandra GD"/>
        </w:rPr>
        <w:t>as long as</w:t>
      </w:r>
      <w:proofErr w:type="gramEnd"/>
      <w:r w:rsidR="00AA6A51">
        <w:rPr>
          <w:rFonts w:ascii="Maiandra GD" w:hAnsi="Maiandra GD"/>
        </w:rPr>
        <w:t xml:space="preserve"> the</w:t>
      </w:r>
      <w:r>
        <w:rPr>
          <w:rFonts w:ascii="Maiandra GD" w:hAnsi="Maiandra GD"/>
        </w:rPr>
        <w:t xml:space="preserve"> two cracked diffusers</w:t>
      </w:r>
      <w:r w:rsidR="00AA6A51">
        <w:rPr>
          <w:rFonts w:ascii="Maiandra GD" w:hAnsi="Maiandra GD"/>
        </w:rPr>
        <w:t xml:space="preserve"> are replaced</w:t>
      </w:r>
      <w:r>
        <w:rPr>
          <w:rFonts w:ascii="Maiandra GD" w:hAnsi="Maiandra GD"/>
        </w:rPr>
        <w:t xml:space="preserve">. There are extra fluorescent tubes in the basement, and/or they could be replaced when needed with LED tubes (which do not require </w:t>
      </w:r>
      <w:proofErr w:type="gramStart"/>
      <w:r w:rsidR="00275F82">
        <w:rPr>
          <w:rFonts w:ascii="Maiandra GD" w:hAnsi="Maiandra GD"/>
        </w:rPr>
        <w:t>ballasts</w:t>
      </w:r>
      <w:proofErr w:type="gramEnd"/>
      <w:r>
        <w:rPr>
          <w:rFonts w:ascii="Maiandra GD" w:hAnsi="Maiandra GD"/>
        </w:rPr>
        <w:t>).</w:t>
      </w:r>
      <w:r w:rsidR="00774DEA">
        <w:rPr>
          <w:rFonts w:ascii="Maiandra GD" w:hAnsi="Maiandra GD"/>
        </w:rPr>
        <w:t xml:space="preserve"> If the lighting in the basement fades, Andrew will work with Donna in securing efficient lamps or fixtures.</w:t>
      </w:r>
    </w:p>
    <w:p w14:paraId="2EE4A5F1" w14:textId="2B31362E" w:rsidR="00705218" w:rsidRDefault="00705218" w:rsidP="00705218">
      <w:pPr>
        <w:pStyle w:val="NoSpacing"/>
        <w:numPr>
          <w:ilvl w:val="0"/>
          <w:numId w:val="5"/>
        </w:numPr>
        <w:rPr>
          <w:rFonts w:ascii="Maiandra GD" w:hAnsi="Maiandra GD"/>
        </w:rPr>
      </w:pPr>
      <w:r>
        <w:rPr>
          <w:rFonts w:ascii="Maiandra GD" w:hAnsi="Maiandra GD"/>
        </w:rPr>
        <w:t>Future changes</w:t>
      </w:r>
    </w:p>
    <w:p w14:paraId="2889094D" w14:textId="515307FF" w:rsidR="00774DEA" w:rsidRDefault="00774DEA" w:rsidP="00774DEA">
      <w:pPr>
        <w:pStyle w:val="NoSpacing"/>
        <w:numPr>
          <w:ilvl w:val="1"/>
          <w:numId w:val="5"/>
        </w:numPr>
        <w:rPr>
          <w:rFonts w:ascii="Maiandra GD" w:hAnsi="Maiandra GD"/>
        </w:rPr>
      </w:pPr>
      <w:r>
        <w:rPr>
          <w:rFonts w:ascii="Maiandra GD" w:hAnsi="Maiandra GD"/>
        </w:rPr>
        <w:t>Air Quality and Sealing: The first step to be taken is to address these issues as the basic underpinning for any future alterations (and will also help remediate any mold concerns). Andrew will report back to the Board after he receives information from Rich Burns.</w:t>
      </w:r>
    </w:p>
    <w:p w14:paraId="3AA8F7DF" w14:textId="77777777" w:rsidR="00275F82" w:rsidRPr="00707288" w:rsidRDefault="00275F82" w:rsidP="00275F82">
      <w:pPr>
        <w:pStyle w:val="NoSpacing"/>
        <w:ind w:left="360"/>
        <w:rPr>
          <w:rFonts w:ascii="Maiandra GD" w:hAnsi="Maiandra GD"/>
        </w:rPr>
      </w:pPr>
    </w:p>
    <w:p w14:paraId="2E311A1C" w14:textId="69CD3AC9" w:rsidR="00707288" w:rsidRPr="00F85ED4" w:rsidRDefault="00774DEA" w:rsidP="0036591C">
      <w:pPr>
        <w:pStyle w:val="NoSpacing"/>
        <w:rPr>
          <w:rFonts w:ascii="Maiandra GD" w:hAnsi="Maiandra GD"/>
          <w:b/>
          <w:bCs/>
        </w:rPr>
      </w:pPr>
      <w:r w:rsidRPr="00F85ED4">
        <w:rPr>
          <w:rFonts w:ascii="Maiandra GD" w:hAnsi="Maiandra GD"/>
          <w:b/>
          <w:bCs/>
        </w:rPr>
        <w:t>Alternate Trustee</w:t>
      </w:r>
    </w:p>
    <w:p w14:paraId="3B28F692" w14:textId="5AF5BF09" w:rsidR="00774DEA" w:rsidRDefault="00774DEA" w:rsidP="00F85ED4">
      <w:pPr>
        <w:pStyle w:val="NoSpacing"/>
        <w:numPr>
          <w:ilvl w:val="0"/>
          <w:numId w:val="6"/>
        </w:numPr>
        <w:rPr>
          <w:rFonts w:ascii="Maiandra GD" w:hAnsi="Maiandra GD"/>
        </w:rPr>
      </w:pPr>
      <w:r>
        <w:rPr>
          <w:rFonts w:ascii="Maiandra GD" w:hAnsi="Maiandra GD"/>
        </w:rPr>
        <w:t>Peggy reported that June Doy</w:t>
      </w:r>
      <w:r w:rsidR="00F85ED4">
        <w:rPr>
          <w:rFonts w:ascii="Maiandra GD" w:hAnsi="Maiandra GD"/>
        </w:rPr>
        <w:t>al is stepping back as an alternate trustee, due to scheduling conflicts. Though sorry to make this decision, she will continue to volunteer</w:t>
      </w:r>
      <w:r w:rsidR="00AA6A51">
        <w:rPr>
          <w:rFonts w:ascii="Maiandra GD" w:hAnsi="Maiandra GD"/>
        </w:rPr>
        <w:t xml:space="preserve"> at the </w:t>
      </w:r>
      <w:proofErr w:type="gramStart"/>
      <w:r w:rsidR="00AA6A51">
        <w:rPr>
          <w:rFonts w:ascii="Maiandra GD" w:hAnsi="Maiandra GD"/>
        </w:rPr>
        <w:t>Library</w:t>
      </w:r>
      <w:proofErr w:type="gramEnd"/>
      <w:r w:rsidR="00F85ED4">
        <w:rPr>
          <w:rFonts w:ascii="Maiandra GD" w:hAnsi="Maiandra GD"/>
        </w:rPr>
        <w:t xml:space="preserve"> as much as she can (much to the Board’s delight).</w:t>
      </w:r>
    </w:p>
    <w:p w14:paraId="4D542C05" w14:textId="2C176134" w:rsidR="00F85ED4" w:rsidRDefault="00F85ED4" w:rsidP="00F85ED4">
      <w:pPr>
        <w:pStyle w:val="NoSpacing"/>
        <w:numPr>
          <w:ilvl w:val="0"/>
          <w:numId w:val="6"/>
        </w:numPr>
        <w:rPr>
          <w:rFonts w:ascii="Maiandra GD" w:hAnsi="Maiandra GD"/>
        </w:rPr>
      </w:pPr>
      <w:r>
        <w:rPr>
          <w:rFonts w:ascii="Maiandra GD" w:hAnsi="Maiandra GD"/>
        </w:rPr>
        <w:t xml:space="preserve">Peggy moved, Martha seconded to appoint George Hunton as an alternate trustee to </w:t>
      </w:r>
      <w:r w:rsidR="00882809">
        <w:rPr>
          <w:rFonts w:ascii="Maiandra GD" w:hAnsi="Maiandra GD"/>
        </w:rPr>
        <w:t>complete</w:t>
      </w:r>
      <w:r>
        <w:rPr>
          <w:rFonts w:ascii="Maiandra GD" w:hAnsi="Maiandra GD"/>
        </w:rPr>
        <w:t xml:space="preserve"> </w:t>
      </w:r>
      <w:r w:rsidR="00AA6A51">
        <w:rPr>
          <w:rFonts w:ascii="Maiandra GD" w:hAnsi="Maiandra GD"/>
        </w:rPr>
        <w:t>June’s</w:t>
      </w:r>
      <w:r>
        <w:rPr>
          <w:rFonts w:ascii="Maiandra GD" w:hAnsi="Maiandra GD"/>
        </w:rPr>
        <w:t xml:space="preserve"> term until the March</w:t>
      </w:r>
      <w:r w:rsidR="00882809">
        <w:rPr>
          <w:rFonts w:ascii="Maiandra GD" w:hAnsi="Maiandra GD"/>
        </w:rPr>
        <w:t xml:space="preserve"> 2027</w:t>
      </w:r>
      <w:r>
        <w:rPr>
          <w:rFonts w:ascii="Maiandra GD" w:hAnsi="Maiandra GD"/>
        </w:rPr>
        <w:t xml:space="preserve"> election</w:t>
      </w:r>
      <w:r w:rsidR="00882809">
        <w:rPr>
          <w:rFonts w:ascii="Maiandra GD" w:hAnsi="Maiandra GD"/>
        </w:rPr>
        <w:t xml:space="preserve">, when he will then be on the ballot to be Treasurer of the Board (as Kim will not be running again). </w:t>
      </w:r>
      <w:r>
        <w:rPr>
          <w:rFonts w:ascii="Maiandra GD" w:hAnsi="Maiandra GD"/>
        </w:rPr>
        <w:t>Motion carrie</w:t>
      </w:r>
      <w:r w:rsidR="00882809">
        <w:rPr>
          <w:rFonts w:ascii="Maiandra GD" w:hAnsi="Maiandra GD"/>
        </w:rPr>
        <w:t>d.</w:t>
      </w:r>
    </w:p>
    <w:p w14:paraId="5FBC801E" w14:textId="3BD5501E" w:rsidR="00882809" w:rsidRDefault="00882809" w:rsidP="00F85ED4">
      <w:pPr>
        <w:pStyle w:val="NoSpacing"/>
        <w:numPr>
          <w:ilvl w:val="0"/>
          <w:numId w:val="6"/>
        </w:numPr>
        <w:rPr>
          <w:rFonts w:ascii="Maiandra GD" w:hAnsi="Maiandra GD"/>
        </w:rPr>
      </w:pPr>
      <w:r>
        <w:rPr>
          <w:rFonts w:ascii="Maiandra GD" w:hAnsi="Maiandra GD"/>
        </w:rPr>
        <w:t xml:space="preserve">If June </w:t>
      </w:r>
      <w:proofErr w:type="gramStart"/>
      <w:r>
        <w:rPr>
          <w:rFonts w:ascii="Maiandra GD" w:hAnsi="Maiandra GD"/>
        </w:rPr>
        <w:t>is not able to</w:t>
      </w:r>
      <w:proofErr w:type="gramEnd"/>
      <w:r>
        <w:rPr>
          <w:rFonts w:ascii="Maiandra GD" w:hAnsi="Maiandra GD"/>
        </w:rPr>
        <w:t xml:space="preserve"> return as an alternate in March 2027, Kim offered to fill that role.</w:t>
      </w:r>
    </w:p>
    <w:p w14:paraId="3C7FEBD5" w14:textId="153721E9" w:rsidR="0051258D" w:rsidRPr="0036591C" w:rsidRDefault="0051258D" w:rsidP="0036591C">
      <w:pPr>
        <w:pStyle w:val="NoSpacing"/>
        <w:rPr>
          <w:rFonts w:ascii="Maiandra GD" w:hAnsi="Maiandra GD"/>
        </w:rPr>
      </w:pPr>
    </w:p>
    <w:p w14:paraId="0A1C6ED8" w14:textId="6BF1BA73" w:rsidR="0036591C" w:rsidRDefault="0036591C" w:rsidP="0036591C">
      <w:pPr>
        <w:pStyle w:val="NoSpacing"/>
        <w:rPr>
          <w:rFonts w:ascii="Maiandra GD" w:hAnsi="Maiandra GD"/>
          <w:b/>
          <w:bCs/>
        </w:rPr>
      </w:pPr>
      <w:r w:rsidRPr="002803C0">
        <w:rPr>
          <w:rFonts w:ascii="Maiandra GD" w:hAnsi="Maiandra GD"/>
          <w:b/>
          <w:bCs/>
        </w:rPr>
        <w:t>Treasurer’s Report</w:t>
      </w:r>
    </w:p>
    <w:p w14:paraId="6F62B171" w14:textId="2A120F66" w:rsidR="00734523" w:rsidRDefault="00734523" w:rsidP="00734523">
      <w:pPr>
        <w:pStyle w:val="NoSpacing"/>
        <w:rPr>
          <w:rFonts w:ascii="Maiandra GD" w:hAnsi="Maiandra GD"/>
        </w:rPr>
      </w:pPr>
      <w:r w:rsidRPr="00874C49">
        <w:rPr>
          <w:rFonts w:ascii="Maiandra GD" w:hAnsi="Maiandra GD"/>
        </w:rPr>
        <w:t xml:space="preserve">Kim presented, and the board reviewed the appended </w:t>
      </w:r>
      <w:r>
        <w:rPr>
          <w:rFonts w:ascii="Maiandra GD" w:hAnsi="Maiandra GD"/>
        </w:rPr>
        <w:t>July 31</w:t>
      </w:r>
      <w:r w:rsidRPr="00874C49">
        <w:rPr>
          <w:rFonts w:ascii="Maiandra GD" w:hAnsi="Maiandra GD"/>
        </w:rPr>
        <w:t>, 2026, Treasurer's Report</w:t>
      </w:r>
      <w:r>
        <w:rPr>
          <w:rFonts w:ascii="Maiandra GD" w:hAnsi="Maiandra GD"/>
        </w:rPr>
        <w:t>.</w:t>
      </w:r>
    </w:p>
    <w:p w14:paraId="016E687A" w14:textId="1B29D08A" w:rsidR="00A03B25" w:rsidRDefault="00A03B25" w:rsidP="00A03B25">
      <w:pPr>
        <w:pStyle w:val="NoSpacing"/>
        <w:numPr>
          <w:ilvl w:val="0"/>
          <w:numId w:val="7"/>
        </w:numPr>
        <w:rPr>
          <w:rFonts w:ascii="Maiandra GD" w:hAnsi="Maiandra GD"/>
        </w:rPr>
      </w:pPr>
      <w:r>
        <w:rPr>
          <w:rFonts w:ascii="Maiandra GD" w:hAnsi="Maiandra GD"/>
        </w:rPr>
        <w:t>There are a few lines crossed out on the report, representing changes that happened after Kim ran this report. The changes will be reflected in the next meeting’s report. Donna has expenditures of $1128.22 for June and July.</w:t>
      </w:r>
    </w:p>
    <w:p w14:paraId="4E08D418" w14:textId="05E48B60" w:rsidR="00A03B25" w:rsidRDefault="00A03B25" w:rsidP="00A03B25">
      <w:pPr>
        <w:pStyle w:val="NoSpacing"/>
        <w:ind w:left="360"/>
        <w:rPr>
          <w:rFonts w:ascii="Maiandra GD" w:hAnsi="Maiandra GD"/>
        </w:rPr>
      </w:pPr>
    </w:p>
    <w:p w14:paraId="1A1150C9" w14:textId="60CA2AE9" w:rsidR="00A03B25" w:rsidRDefault="00A03B25" w:rsidP="00A03B25">
      <w:pPr>
        <w:pStyle w:val="NoSpacing"/>
        <w:numPr>
          <w:ilvl w:val="0"/>
          <w:numId w:val="7"/>
        </w:numPr>
        <w:rPr>
          <w:rFonts w:ascii="Maiandra GD" w:hAnsi="Maiandra GD"/>
        </w:rPr>
      </w:pPr>
      <w:r>
        <w:rPr>
          <w:rFonts w:ascii="Maiandra GD" w:hAnsi="Maiandra GD"/>
        </w:rPr>
        <w:lastRenderedPageBreak/>
        <w:t>Donations and sales are deposited into Savings; the money received from the Town is deposited into Checking.</w:t>
      </w:r>
    </w:p>
    <w:p w14:paraId="7B2167DD" w14:textId="046DE9FA" w:rsidR="00734523" w:rsidRPr="00B074AA" w:rsidRDefault="00B074AA" w:rsidP="00C24D45">
      <w:pPr>
        <w:pStyle w:val="NoSpacing"/>
        <w:numPr>
          <w:ilvl w:val="0"/>
          <w:numId w:val="7"/>
        </w:numPr>
        <w:rPr>
          <w:rFonts w:ascii="Maiandra GD" w:hAnsi="Maiandra GD"/>
        </w:rPr>
      </w:pPr>
      <w:r w:rsidRPr="00B074AA">
        <w:rPr>
          <w:rFonts w:ascii="Maiandra GD" w:hAnsi="Maiandra GD"/>
        </w:rPr>
        <w:t>T</w:t>
      </w:r>
      <w:r w:rsidR="00A03B25" w:rsidRPr="00B074AA">
        <w:rPr>
          <w:rFonts w:ascii="Maiandra GD" w:hAnsi="Maiandra GD"/>
        </w:rPr>
        <w:t xml:space="preserve">he interest </w:t>
      </w:r>
      <w:proofErr w:type="gramStart"/>
      <w:r w:rsidR="00A03B25" w:rsidRPr="00B074AA">
        <w:rPr>
          <w:rFonts w:ascii="Maiandra GD" w:hAnsi="Maiandra GD"/>
        </w:rPr>
        <w:t>on</w:t>
      </w:r>
      <w:proofErr w:type="gramEnd"/>
      <w:r w:rsidR="00A03B25" w:rsidRPr="00B074AA">
        <w:rPr>
          <w:rFonts w:ascii="Maiandra GD" w:hAnsi="Maiandra GD"/>
        </w:rPr>
        <w:t xml:space="preserve"> the Trust account is </w:t>
      </w:r>
      <w:r w:rsidR="00AA6A51">
        <w:rPr>
          <w:rFonts w:ascii="Maiandra GD" w:hAnsi="Maiandra GD"/>
        </w:rPr>
        <w:t>currently</w:t>
      </w:r>
      <w:r w:rsidR="00A03B25" w:rsidRPr="00B074AA">
        <w:rPr>
          <w:rFonts w:ascii="Maiandra GD" w:hAnsi="Maiandra GD"/>
        </w:rPr>
        <w:t xml:space="preserve"> approximately $4000; it will be deposited into Checking at the end of the year.</w:t>
      </w:r>
    </w:p>
    <w:p w14:paraId="448F6B5B" w14:textId="77777777" w:rsidR="005442BE" w:rsidRDefault="005442BE" w:rsidP="005442BE">
      <w:pPr>
        <w:pStyle w:val="NoSpacing"/>
        <w:rPr>
          <w:rFonts w:ascii="Maiandra GD" w:hAnsi="Maiandra GD"/>
        </w:rPr>
      </w:pPr>
    </w:p>
    <w:p w14:paraId="6E62F1A1" w14:textId="69A9783F" w:rsidR="005442BE" w:rsidRPr="0083491A" w:rsidRDefault="005442BE" w:rsidP="005442BE">
      <w:pPr>
        <w:pStyle w:val="NoSpacing"/>
        <w:rPr>
          <w:rFonts w:ascii="Maiandra GD" w:hAnsi="Maiandra GD"/>
          <w:b/>
          <w:bCs/>
        </w:rPr>
      </w:pPr>
      <w:r w:rsidRPr="0083491A">
        <w:rPr>
          <w:rFonts w:ascii="Maiandra GD" w:hAnsi="Maiandra GD"/>
          <w:b/>
          <w:bCs/>
        </w:rPr>
        <w:t>Director’s Report</w:t>
      </w:r>
    </w:p>
    <w:p w14:paraId="75632EE4" w14:textId="406A8979" w:rsidR="00C311B9" w:rsidRDefault="00097E88" w:rsidP="00097E88">
      <w:pPr>
        <w:pStyle w:val="NoSpacing"/>
        <w:rPr>
          <w:rFonts w:ascii="Maiandra GD" w:hAnsi="Maiandra GD"/>
        </w:rPr>
      </w:pPr>
      <w:r>
        <w:rPr>
          <w:rFonts w:ascii="Maiandra GD" w:hAnsi="Maiandra GD"/>
        </w:rPr>
        <w:t>Donna</w:t>
      </w:r>
      <w:r w:rsidRPr="00874C49">
        <w:rPr>
          <w:rFonts w:ascii="Maiandra GD" w:hAnsi="Maiandra GD"/>
        </w:rPr>
        <w:t xml:space="preserve"> presented, and the board reviewed the appended </w:t>
      </w:r>
      <w:r>
        <w:rPr>
          <w:rFonts w:ascii="Maiandra GD" w:hAnsi="Maiandra GD"/>
        </w:rPr>
        <w:t>July 31</w:t>
      </w:r>
      <w:r w:rsidRPr="00874C49">
        <w:rPr>
          <w:rFonts w:ascii="Maiandra GD" w:hAnsi="Maiandra GD"/>
        </w:rPr>
        <w:t xml:space="preserve">, 2026, </w:t>
      </w:r>
      <w:r>
        <w:rPr>
          <w:rFonts w:ascii="Maiandra GD" w:hAnsi="Maiandra GD"/>
        </w:rPr>
        <w:t>Director</w:t>
      </w:r>
      <w:r w:rsidRPr="00874C49">
        <w:rPr>
          <w:rFonts w:ascii="Maiandra GD" w:hAnsi="Maiandra GD"/>
        </w:rPr>
        <w:t>'s Report</w:t>
      </w:r>
      <w:r w:rsidR="00C311B9">
        <w:rPr>
          <w:rFonts w:ascii="Maiandra GD" w:hAnsi="Maiandra GD"/>
        </w:rPr>
        <w:t xml:space="preserve"> and budget to date. Key points:</w:t>
      </w:r>
    </w:p>
    <w:p w14:paraId="1D7EE37F" w14:textId="32328EEC" w:rsidR="00C311B9" w:rsidRDefault="00C311B9" w:rsidP="00C311B9">
      <w:pPr>
        <w:pStyle w:val="NoSpacing"/>
        <w:numPr>
          <w:ilvl w:val="0"/>
          <w:numId w:val="9"/>
        </w:numPr>
        <w:rPr>
          <w:rFonts w:ascii="Maiandra GD" w:hAnsi="Maiandra GD"/>
        </w:rPr>
      </w:pPr>
      <w:r>
        <w:rPr>
          <w:rFonts w:ascii="Maiandra GD" w:hAnsi="Maiandra GD"/>
        </w:rPr>
        <w:t xml:space="preserve">Libby invoice yet to be billed. </w:t>
      </w:r>
    </w:p>
    <w:p w14:paraId="6F90DF61" w14:textId="738AA82A" w:rsidR="00097E88" w:rsidRDefault="00C311B9" w:rsidP="00C311B9">
      <w:pPr>
        <w:pStyle w:val="NoSpacing"/>
        <w:numPr>
          <w:ilvl w:val="0"/>
          <w:numId w:val="8"/>
        </w:numPr>
        <w:rPr>
          <w:rFonts w:ascii="Maiandra GD" w:hAnsi="Maiandra GD"/>
        </w:rPr>
      </w:pPr>
      <w:r>
        <w:rPr>
          <w:rFonts w:ascii="Maiandra GD" w:hAnsi="Maiandra GD"/>
        </w:rPr>
        <w:t xml:space="preserve">Donations of products from the public to use for Special Programs (i.e., fabric, yarn, miscellaneous craft resources) </w:t>
      </w:r>
      <w:proofErr w:type="gramStart"/>
      <w:r>
        <w:rPr>
          <w:rFonts w:ascii="Maiandra GD" w:hAnsi="Maiandra GD"/>
        </w:rPr>
        <w:t>has</w:t>
      </w:r>
      <w:proofErr w:type="gramEnd"/>
      <w:r>
        <w:rPr>
          <w:rFonts w:ascii="Maiandra GD" w:hAnsi="Maiandra GD"/>
        </w:rPr>
        <w:t xml:space="preserve"> played a large role in keeping expenses down.</w:t>
      </w:r>
    </w:p>
    <w:p w14:paraId="700AA230" w14:textId="3FB41ED6" w:rsidR="00C311B9" w:rsidRDefault="00C311B9" w:rsidP="00C311B9">
      <w:pPr>
        <w:pStyle w:val="NoSpacing"/>
        <w:numPr>
          <w:ilvl w:val="0"/>
          <w:numId w:val="8"/>
        </w:numPr>
        <w:rPr>
          <w:rFonts w:ascii="Maiandra GD" w:hAnsi="Maiandra GD"/>
        </w:rPr>
      </w:pPr>
      <w:r>
        <w:rPr>
          <w:rFonts w:ascii="Maiandra GD" w:hAnsi="Maiandra GD"/>
        </w:rPr>
        <w:t>Sandy will be taking over the Family Activity Hour on Tuesdays, from 2:00-5:00 pm. (Sandy will be paid for those three hour</w:t>
      </w:r>
      <w:r w:rsidR="00986F94">
        <w:rPr>
          <w:rFonts w:ascii="Maiandra GD" w:hAnsi="Maiandra GD"/>
        </w:rPr>
        <w:t>s instead of Donna.</w:t>
      </w:r>
      <w:r w:rsidR="002510B0">
        <w:rPr>
          <w:rFonts w:ascii="Maiandra GD" w:hAnsi="Maiandra GD"/>
        </w:rPr>
        <w:t>)</w:t>
      </w:r>
      <w:r w:rsidR="00986F94">
        <w:rPr>
          <w:rFonts w:ascii="Maiandra GD" w:hAnsi="Maiandra GD"/>
        </w:rPr>
        <w:t xml:space="preserve"> Donna plans to leave the library at 2:00 to work at home on</w:t>
      </w:r>
      <w:r w:rsidR="002510B0">
        <w:rPr>
          <w:rFonts w:ascii="Maiandra GD" w:hAnsi="Maiandra GD"/>
        </w:rPr>
        <w:t xml:space="preserve"> Director-focused responsibilities (including developing new programs, the Library of Things, and “shelf talker” book reviews, to name a few.)</w:t>
      </w:r>
    </w:p>
    <w:p w14:paraId="59EF776F" w14:textId="636E17C7" w:rsidR="002510B0" w:rsidRDefault="002510B0" w:rsidP="00C311B9">
      <w:pPr>
        <w:pStyle w:val="NoSpacing"/>
        <w:numPr>
          <w:ilvl w:val="0"/>
          <w:numId w:val="8"/>
        </w:numPr>
        <w:rPr>
          <w:rFonts w:ascii="Maiandra GD" w:hAnsi="Maiandra GD"/>
        </w:rPr>
      </w:pPr>
      <w:r>
        <w:rPr>
          <w:rFonts w:ascii="Maiandra GD" w:hAnsi="Maiandra GD"/>
        </w:rPr>
        <w:t>One of the trustees will plan to be present at each F</w:t>
      </w:r>
      <w:r w:rsidR="00064594">
        <w:rPr>
          <w:rFonts w:ascii="Maiandra GD" w:hAnsi="Maiandra GD"/>
        </w:rPr>
        <w:t>O</w:t>
      </w:r>
      <w:r>
        <w:rPr>
          <w:rFonts w:ascii="Maiandra GD" w:hAnsi="Maiandra GD"/>
        </w:rPr>
        <w:t xml:space="preserve">L meeting to answer questions and to </w:t>
      </w:r>
      <w:r w:rsidR="00064594">
        <w:rPr>
          <w:rFonts w:ascii="Maiandra GD" w:hAnsi="Maiandra GD"/>
        </w:rPr>
        <w:t>be a liaison for any financial considerations; this will make it more seamless for both the FOL members and Donna to fulfill their roles without interruption.</w:t>
      </w:r>
    </w:p>
    <w:p w14:paraId="7642FFFE" w14:textId="357A98E6" w:rsidR="00D64B25" w:rsidRDefault="00D64B25" w:rsidP="00C311B9">
      <w:pPr>
        <w:pStyle w:val="NoSpacing"/>
        <w:numPr>
          <w:ilvl w:val="0"/>
          <w:numId w:val="8"/>
        </w:numPr>
        <w:rPr>
          <w:rFonts w:ascii="Maiandra GD" w:hAnsi="Maiandra GD"/>
        </w:rPr>
      </w:pPr>
      <w:r>
        <w:rPr>
          <w:rFonts w:ascii="Maiandra GD" w:hAnsi="Maiandra GD"/>
        </w:rPr>
        <w:t>Block Party: the FOL will be paying for the music.</w:t>
      </w:r>
    </w:p>
    <w:p w14:paraId="04052888" w14:textId="37814593" w:rsidR="002510B0" w:rsidRDefault="002510B0" w:rsidP="00C311B9">
      <w:pPr>
        <w:pStyle w:val="NoSpacing"/>
        <w:numPr>
          <w:ilvl w:val="0"/>
          <w:numId w:val="8"/>
        </w:numPr>
        <w:rPr>
          <w:rFonts w:ascii="Maiandra GD" w:hAnsi="Maiandra GD"/>
        </w:rPr>
      </w:pPr>
      <w:r>
        <w:rPr>
          <w:rFonts w:ascii="Maiandra GD" w:hAnsi="Maiandra GD"/>
        </w:rPr>
        <w:t>Donna commented with appreciation on the key roles</w:t>
      </w:r>
      <w:r w:rsidR="00AA6A51">
        <w:rPr>
          <w:rFonts w:ascii="Maiandra GD" w:hAnsi="Maiandra GD"/>
        </w:rPr>
        <w:t xml:space="preserve"> in,</w:t>
      </w:r>
      <w:r>
        <w:rPr>
          <w:rFonts w:ascii="Maiandra GD" w:hAnsi="Maiandra GD"/>
        </w:rPr>
        <w:t xml:space="preserve"> and contributions </w:t>
      </w:r>
      <w:r w:rsidR="00AA6A51">
        <w:rPr>
          <w:rFonts w:ascii="Maiandra GD" w:hAnsi="Maiandra GD"/>
        </w:rPr>
        <w:t xml:space="preserve">to the </w:t>
      </w:r>
      <w:proofErr w:type="gramStart"/>
      <w:r w:rsidR="00AA6A51">
        <w:rPr>
          <w:rFonts w:ascii="Maiandra GD" w:hAnsi="Maiandra GD"/>
        </w:rPr>
        <w:t>Library</w:t>
      </w:r>
      <w:proofErr w:type="gramEnd"/>
      <w:r w:rsidR="00AA6A51">
        <w:rPr>
          <w:rFonts w:ascii="Maiandra GD" w:hAnsi="Maiandra GD"/>
        </w:rPr>
        <w:t xml:space="preserve"> that </w:t>
      </w:r>
      <w:r>
        <w:rPr>
          <w:rFonts w:ascii="Maiandra GD" w:hAnsi="Maiandra GD"/>
        </w:rPr>
        <w:t>the staff play. (yeah team!)</w:t>
      </w:r>
    </w:p>
    <w:p w14:paraId="3CBB4118" w14:textId="47B7FC6D" w:rsidR="00C311B9" w:rsidRDefault="00C311B9" w:rsidP="00C311B9">
      <w:pPr>
        <w:pStyle w:val="NoSpacing"/>
        <w:numPr>
          <w:ilvl w:val="0"/>
          <w:numId w:val="8"/>
        </w:numPr>
        <w:rPr>
          <w:rFonts w:ascii="Maiandra GD" w:hAnsi="Maiandra GD"/>
        </w:rPr>
      </w:pPr>
      <w:r>
        <w:rPr>
          <w:rFonts w:ascii="Maiandra GD" w:hAnsi="Maiandra GD"/>
        </w:rPr>
        <w:t>Peggy moved, Kim seconded, to cover the cost of the coffee station that will soon be built and the purchase of a sliding rocker chair for patrons; motion carried.</w:t>
      </w:r>
    </w:p>
    <w:p w14:paraId="65E05AFC" w14:textId="77777777" w:rsidR="00D64B25" w:rsidRDefault="00D64B25" w:rsidP="00D64B25">
      <w:pPr>
        <w:pStyle w:val="NoSpacing"/>
        <w:rPr>
          <w:rFonts w:ascii="Maiandra GD" w:hAnsi="Maiandra GD"/>
        </w:rPr>
      </w:pPr>
    </w:p>
    <w:p w14:paraId="4AAC5DDA" w14:textId="50B00CED" w:rsidR="00D64B25" w:rsidRDefault="00D64B25" w:rsidP="00D64B25">
      <w:pPr>
        <w:pStyle w:val="NoSpacing"/>
        <w:rPr>
          <w:rFonts w:ascii="Maiandra GD" w:hAnsi="Maiandra GD"/>
          <w:b/>
          <w:bCs/>
        </w:rPr>
      </w:pPr>
      <w:r w:rsidRPr="00D64B25">
        <w:rPr>
          <w:rFonts w:ascii="Maiandra GD" w:hAnsi="Maiandra GD"/>
          <w:b/>
          <w:bCs/>
        </w:rPr>
        <w:t>Meeting of Department Heads with Selectmen</w:t>
      </w:r>
    </w:p>
    <w:p w14:paraId="3D7A27F2" w14:textId="02C5B7A0" w:rsidR="00D64B25" w:rsidRDefault="00D64B25" w:rsidP="00D64B25">
      <w:pPr>
        <w:pStyle w:val="NoSpacing"/>
        <w:rPr>
          <w:rFonts w:ascii="Maiandra GD" w:hAnsi="Maiandra GD"/>
        </w:rPr>
      </w:pPr>
      <w:r>
        <w:rPr>
          <w:rFonts w:ascii="Maiandra GD" w:hAnsi="Maiandra GD"/>
        </w:rPr>
        <w:t xml:space="preserve">The </w:t>
      </w:r>
      <w:proofErr w:type="gramStart"/>
      <w:r>
        <w:rPr>
          <w:rFonts w:ascii="Maiandra GD" w:hAnsi="Maiandra GD"/>
        </w:rPr>
        <w:t>Library</w:t>
      </w:r>
      <w:proofErr w:type="gramEnd"/>
      <w:r>
        <w:rPr>
          <w:rFonts w:ascii="Maiandra GD" w:hAnsi="Maiandra GD"/>
        </w:rPr>
        <w:t xml:space="preserve"> was one of two departments to submit expected expenses to the selectmen in advance of the meeting.</w:t>
      </w:r>
    </w:p>
    <w:p w14:paraId="17822D5D" w14:textId="69EF369E" w:rsidR="00D64B25" w:rsidRDefault="00D64B25" w:rsidP="00D64B25">
      <w:pPr>
        <w:pStyle w:val="NoSpacing"/>
        <w:rPr>
          <w:rFonts w:ascii="Maiandra GD" w:hAnsi="Maiandra GD"/>
        </w:rPr>
      </w:pPr>
      <w:r>
        <w:rPr>
          <w:rFonts w:ascii="Maiandra GD" w:hAnsi="Maiandra GD"/>
        </w:rPr>
        <w:t>Kim will contact Alex Pendlebury to see if he would be available to</w:t>
      </w:r>
      <w:r w:rsidR="00695347">
        <w:rPr>
          <w:rFonts w:ascii="Maiandra GD" w:hAnsi="Maiandra GD"/>
        </w:rPr>
        <w:t xml:space="preserve"> fix the exterior of the building before the end of the year.</w:t>
      </w:r>
    </w:p>
    <w:p w14:paraId="770E5011" w14:textId="77777777" w:rsidR="00695347" w:rsidRDefault="00695347" w:rsidP="00D64B25">
      <w:pPr>
        <w:pStyle w:val="NoSpacing"/>
        <w:rPr>
          <w:rFonts w:ascii="Maiandra GD" w:hAnsi="Maiandra GD"/>
        </w:rPr>
      </w:pPr>
    </w:p>
    <w:p w14:paraId="7A4EC18D" w14:textId="7E3590FC" w:rsidR="00695347" w:rsidRPr="00695347" w:rsidRDefault="00695347" w:rsidP="00D64B25">
      <w:pPr>
        <w:pStyle w:val="NoSpacing"/>
        <w:rPr>
          <w:rFonts w:ascii="Maiandra GD" w:hAnsi="Maiandra GD"/>
          <w:b/>
          <w:bCs/>
        </w:rPr>
      </w:pPr>
      <w:r w:rsidRPr="00695347">
        <w:rPr>
          <w:rFonts w:ascii="Maiandra GD" w:hAnsi="Maiandra GD"/>
          <w:b/>
          <w:bCs/>
        </w:rPr>
        <w:t>Friends of the Library Evening Meeting</w:t>
      </w:r>
    </w:p>
    <w:p w14:paraId="15D9C1E1" w14:textId="45DF4340" w:rsidR="00695347" w:rsidRDefault="00695347" w:rsidP="00D64B25">
      <w:pPr>
        <w:pStyle w:val="NoSpacing"/>
        <w:rPr>
          <w:rFonts w:ascii="Maiandra GD" w:hAnsi="Maiandra GD"/>
        </w:rPr>
      </w:pPr>
      <w:r>
        <w:rPr>
          <w:rFonts w:ascii="Maiandra GD" w:hAnsi="Maiandra GD"/>
        </w:rPr>
        <w:t>Peggy was asked to speak at the Friends’ meeting on August 11, at 6:00 pm at the Town Hall.</w:t>
      </w:r>
    </w:p>
    <w:p w14:paraId="72084B52" w14:textId="77777777" w:rsidR="00695347" w:rsidRDefault="00695347" w:rsidP="00D64B25">
      <w:pPr>
        <w:pStyle w:val="NoSpacing"/>
        <w:rPr>
          <w:rFonts w:ascii="Maiandra GD" w:hAnsi="Maiandra GD"/>
        </w:rPr>
      </w:pPr>
    </w:p>
    <w:p w14:paraId="51034B0E" w14:textId="7CDCD9A7" w:rsidR="00695347" w:rsidRDefault="00695347" w:rsidP="00D64B25">
      <w:pPr>
        <w:pStyle w:val="NoSpacing"/>
        <w:rPr>
          <w:rFonts w:ascii="Maiandra GD" w:hAnsi="Maiandra GD"/>
          <w:b/>
          <w:bCs/>
        </w:rPr>
      </w:pPr>
      <w:r w:rsidRPr="00695347">
        <w:rPr>
          <w:rFonts w:ascii="Maiandra GD" w:hAnsi="Maiandra GD"/>
          <w:b/>
          <w:bCs/>
        </w:rPr>
        <w:t>Next Meeting</w:t>
      </w:r>
    </w:p>
    <w:p w14:paraId="18B494D0" w14:textId="28BF144D" w:rsidR="00695347" w:rsidRDefault="00695347" w:rsidP="00D64B25">
      <w:pPr>
        <w:pStyle w:val="NoSpacing"/>
        <w:rPr>
          <w:rFonts w:ascii="Maiandra GD" w:hAnsi="Maiandra GD"/>
        </w:rPr>
      </w:pPr>
      <w:r>
        <w:rPr>
          <w:rFonts w:ascii="Maiandra GD" w:hAnsi="Maiandra GD"/>
        </w:rPr>
        <w:t xml:space="preserve">A tentative meeting—based on hearing back from Andrew Hatch regarding Rich Burns’ </w:t>
      </w:r>
      <w:proofErr w:type="gramStart"/>
      <w:r>
        <w:rPr>
          <w:rFonts w:ascii="Maiandra GD" w:hAnsi="Maiandra GD"/>
        </w:rPr>
        <w:t>report—is</w:t>
      </w:r>
      <w:proofErr w:type="gramEnd"/>
      <w:r>
        <w:rPr>
          <w:rFonts w:ascii="Maiandra GD" w:hAnsi="Maiandra GD"/>
        </w:rPr>
        <w:t xml:space="preserve"> scheduled for August 14, 2026, at 10:00 at the Shedd Free Library.</w:t>
      </w:r>
    </w:p>
    <w:p w14:paraId="08D31E4C" w14:textId="77777777" w:rsidR="00695347" w:rsidRDefault="00695347" w:rsidP="00D64B25">
      <w:pPr>
        <w:pStyle w:val="NoSpacing"/>
        <w:rPr>
          <w:rFonts w:ascii="Maiandra GD" w:hAnsi="Maiandra GD"/>
        </w:rPr>
      </w:pPr>
    </w:p>
    <w:p w14:paraId="32820DE8" w14:textId="15B076F3" w:rsidR="00695347" w:rsidRDefault="00695347" w:rsidP="00D64B25">
      <w:pPr>
        <w:pStyle w:val="NoSpacing"/>
        <w:rPr>
          <w:rFonts w:ascii="Maiandra GD" w:hAnsi="Maiandra GD"/>
        </w:rPr>
      </w:pPr>
      <w:r>
        <w:rPr>
          <w:rFonts w:ascii="Maiandra GD" w:hAnsi="Maiandra GD"/>
        </w:rPr>
        <w:t>At 12:10 pm, Martha moved, Peggy seconded to adjourn the meeting; motion carried.</w:t>
      </w:r>
    </w:p>
    <w:p w14:paraId="2094FA4B" w14:textId="77777777" w:rsidR="00695347" w:rsidRDefault="00695347" w:rsidP="00D64B25">
      <w:pPr>
        <w:pStyle w:val="NoSpacing"/>
        <w:rPr>
          <w:rFonts w:ascii="Maiandra GD" w:hAnsi="Maiandra GD"/>
        </w:rPr>
      </w:pPr>
    </w:p>
    <w:p w14:paraId="278DC30C" w14:textId="3A00008D" w:rsidR="00695347" w:rsidRDefault="00695347" w:rsidP="00D64B25">
      <w:pPr>
        <w:pStyle w:val="NoSpacing"/>
        <w:rPr>
          <w:rFonts w:ascii="Maiandra GD" w:hAnsi="Maiandra GD"/>
        </w:rPr>
      </w:pPr>
      <w:r>
        <w:rPr>
          <w:rFonts w:ascii="Maiandra GD" w:hAnsi="Maiandra GD"/>
        </w:rPr>
        <w:t>Respectfully submitted,</w:t>
      </w:r>
    </w:p>
    <w:p w14:paraId="08B288A1" w14:textId="26222F48" w:rsidR="00695347" w:rsidRPr="00695347" w:rsidRDefault="00695347" w:rsidP="00D64B25">
      <w:pPr>
        <w:pStyle w:val="NoSpacing"/>
        <w:rPr>
          <w:rFonts w:ascii="Maiandra GD" w:hAnsi="Maiandra GD"/>
        </w:rPr>
      </w:pPr>
      <w:r>
        <w:rPr>
          <w:rFonts w:ascii="Maiandra GD" w:hAnsi="Maiandra GD"/>
        </w:rPr>
        <w:t>Martha Robertson</w:t>
      </w:r>
    </w:p>
    <w:p w14:paraId="7301A2B3" w14:textId="77777777" w:rsidR="00D64B25" w:rsidRDefault="00D64B25" w:rsidP="00D64B25">
      <w:pPr>
        <w:pStyle w:val="NoSpacing"/>
        <w:rPr>
          <w:rFonts w:ascii="Maiandra GD" w:hAnsi="Maiandra GD"/>
        </w:rPr>
      </w:pPr>
    </w:p>
    <w:p w14:paraId="220030DD" w14:textId="77777777" w:rsidR="00907B50" w:rsidRDefault="00907B50" w:rsidP="005442BE">
      <w:pPr>
        <w:pStyle w:val="NoSpacing"/>
        <w:rPr>
          <w:rFonts w:ascii="Maiandra GD" w:hAnsi="Maiandra GD"/>
        </w:rPr>
      </w:pPr>
    </w:p>
    <w:p w14:paraId="45D9E954" w14:textId="77777777" w:rsidR="005442BE" w:rsidRPr="002803C0" w:rsidRDefault="005442BE" w:rsidP="005442BE">
      <w:pPr>
        <w:pStyle w:val="NoSpacing"/>
        <w:rPr>
          <w:rFonts w:ascii="Maiandra GD" w:hAnsi="Maiandra GD"/>
        </w:rPr>
      </w:pPr>
    </w:p>
    <w:p w14:paraId="6E634F7C" w14:textId="77777777" w:rsidR="0036591C" w:rsidRPr="0036591C" w:rsidRDefault="0036591C" w:rsidP="0036591C">
      <w:pPr>
        <w:pStyle w:val="NoSpacing"/>
      </w:pPr>
    </w:p>
    <w:sectPr w:rsidR="0036591C" w:rsidRPr="0036591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6D32C" w14:textId="77777777" w:rsidR="00346F3B" w:rsidRDefault="00346F3B" w:rsidP="00934F16">
      <w:pPr>
        <w:spacing w:after="0" w:line="240" w:lineRule="auto"/>
      </w:pPr>
      <w:r>
        <w:separator/>
      </w:r>
    </w:p>
  </w:endnote>
  <w:endnote w:type="continuationSeparator" w:id="0">
    <w:p w14:paraId="0426F03C" w14:textId="77777777" w:rsidR="00346F3B" w:rsidRDefault="00346F3B" w:rsidP="00934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Kigelia Arabic Light">
    <w:charset w:val="00"/>
    <w:family w:val="swiss"/>
    <w:pitch w:val="variable"/>
    <w:sig w:usb0="A000227F" w:usb1="80000003" w:usb2="00000008"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FDAC5" w14:textId="4D8F4C5C" w:rsidR="00934F16" w:rsidRPr="00934F16" w:rsidRDefault="00934F16" w:rsidP="00934F16">
    <w:pPr>
      <w:pStyle w:val="Footer"/>
      <w:jc w:val="center"/>
      <w:rPr>
        <w:rFonts w:ascii="Maiandra GD" w:hAnsi="Maiandra GD"/>
        <w:color w:val="8EAADB" w:themeColor="accent1" w:themeTint="99"/>
        <w:sz w:val="18"/>
        <w:szCs w:val="18"/>
      </w:rPr>
    </w:pPr>
    <w:r w:rsidRPr="00934F16">
      <w:rPr>
        <w:rFonts w:ascii="Maiandra GD" w:hAnsi="Maiandra GD"/>
        <w:noProof/>
        <w:color w:val="8EAADB" w:themeColor="accent1" w:themeTint="99"/>
        <w:sz w:val="18"/>
        <w:szCs w:val="18"/>
      </w:rPr>
      <mc:AlternateContent>
        <mc:Choice Requires="wps">
          <w:drawing>
            <wp:anchor distT="0" distB="0" distL="114300" distR="114300" simplePos="0" relativeHeight="251659264" behindDoc="0" locked="0" layoutInCell="1" allowOverlap="1" wp14:anchorId="639C5468" wp14:editId="7F5F1243">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033985A" id="Rectangle 24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sidRPr="00934F16">
      <w:rPr>
        <w:rFonts w:ascii="Maiandra GD" w:hAnsi="Maiandra GD"/>
        <w:color w:val="8EAADB" w:themeColor="accent1" w:themeTint="99"/>
        <w:sz w:val="18"/>
        <w:szCs w:val="18"/>
      </w:rPr>
      <w:t xml:space="preserve">Shedd Free Library Trustee </w:t>
    </w:r>
    <w:r w:rsidR="00BC3E98">
      <w:rPr>
        <w:rFonts w:ascii="Maiandra GD" w:hAnsi="Maiandra GD"/>
        <w:color w:val="8EAADB" w:themeColor="accent1" w:themeTint="99"/>
        <w:sz w:val="18"/>
        <w:szCs w:val="18"/>
      </w:rPr>
      <w:t xml:space="preserve">Meeting </w:t>
    </w:r>
    <w:r w:rsidRPr="00934F16">
      <w:rPr>
        <w:rFonts w:ascii="Maiandra GD" w:hAnsi="Maiandra GD"/>
        <w:color w:val="8EAADB" w:themeColor="accent1" w:themeTint="99"/>
        <w:sz w:val="18"/>
        <w:szCs w:val="18"/>
      </w:rPr>
      <w:t xml:space="preserve">Minutes </w:t>
    </w:r>
    <w:r w:rsidRPr="00934F16">
      <w:rPr>
        <w:rFonts w:ascii="Maiandra GD" w:hAnsi="Maiandra GD"/>
        <w:color w:val="8EAADB" w:themeColor="accent1" w:themeTint="99"/>
        <w:sz w:val="18"/>
        <w:szCs w:val="18"/>
      </w:rPr>
      <w:sym w:font="Wingdings" w:char="F0A7"/>
    </w:r>
    <w:r w:rsidRPr="00934F16">
      <w:rPr>
        <w:rFonts w:ascii="Maiandra GD" w:hAnsi="Maiandra GD"/>
        <w:color w:val="8EAADB" w:themeColor="accent1" w:themeTint="99"/>
        <w:sz w:val="18"/>
        <w:szCs w:val="18"/>
      </w:rPr>
      <w:t xml:space="preserve"> </w:t>
    </w:r>
    <w:r w:rsidR="00E7377A">
      <w:rPr>
        <w:rFonts w:ascii="Maiandra GD" w:hAnsi="Maiandra GD"/>
        <w:color w:val="8EAADB" w:themeColor="accent1" w:themeTint="99"/>
        <w:sz w:val="18"/>
        <w:szCs w:val="18"/>
      </w:rPr>
      <w:t>July 31</w:t>
    </w:r>
    <w:r w:rsidRPr="00934F16">
      <w:rPr>
        <w:rFonts w:ascii="Maiandra GD" w:hAnsi="Maiandra GD"/>
        <w:color w:val="8EAADB" w:themeColor="accent1" w:themeTint="99"/>
        <w:sz w:val="18"/>
        <w:szCs w:val="18"/>
      </w:rPr>
      <w:t xml:space="preserve">, </w:t>
    </w:r>
    <w:proofErr w:type="gramStart"/>
    <w:r w:rsidRPr="00934F16">
      <w:rPr>
        <w:rFonts w:ascii="Maiandra GD" w:hAnsi="Maiandra GD"/>
        <w:color w:val="8EAADB" w:themeColor="accent1" w:themeTint="99"/>
        <w:sz w:val="18"/>
        <w:szCs w:val="18"/>
      </w:rPr>
      <w:t>202</w:t>
    </w:r>
    <w:r w:rsidR="003D3D57">
      <w:rPr>
        <w:rFonts w:ascii="Maiandra GD" w:hAnsi="Maiandra GD"/>
        <w:color w:val="8EAADB" w:themeColor="accent1" w:themeTint="99"/>
        <w:sz w:val="18"/>
        <w:szCs w:val="18"/>
      </w:rPr>
      <w:t>6</w:t>
    </w:r>
    <w:proofErr w:type="gramEnd"/>
    <w:r>
      <w:rPr>
        <w:rFonts w:ascii="Maiandra GD" w:hAnsi="Maiandra GD"/>
        <w:color w:val="8EAADB" w:themeColor="accent1" w:themeTint="99"/>
        <w:sz w:val="18"/>
        <w:szCs w:val="18"/>
      </w:rPr>
      <w:t xml:space="preserve"> </w:t>
    </w:r>
    <w:r>
      <w:rPr>
        <w:rFonts w:ascii="Maiandra GD" w:hAnsi="Maiandra GD"/>
        <w:color w:val="8EAADB" w:themeColor="accent1" w:themeTint="99"/>
        <w:sz w:val="18"/>
        <w:szCs w:val="18"/>
      </w:rPr>
      <w:sym w:font="Wingdings" w:char="F0A7"/>
    </w:r>
    <w:r>
      <w:rPr>
        <w:rFonts w:ascii="Maiandra GD" w:hAnsi="Maiandra GD"/>
        <w:color w:val="8EAADB" w:themeColor="accent1" w:themeTint="99"/>
        <w:sz w:val="18"/>
        <w:szCs w:val="18"/>
      </w:rPr>
      <w:t xml:space="preserve"> </w:t>
    </w:r>
    <w:r w:rsidR="002A6B05" w:rsidRPr="002A6B05">
      <w:rPr>
        <w:rFonts w:ascii="Maiandra GD" w:hAnsi="Maiandra GD" w:cs="Kigelia Arabic Light"/>
        <w:color w:val="8EAADB" w:themeColor="accent1" w:themeTint="99"/>
        <w:sz w:val="18"/>
        <w:szCs w:val="18"/>
      </w:rPr>
      <w:t xml:space="preserve">Page </w:t>
    </w:r>
    <w:r w:rsidR="002A6B05" w:rsidRPr="002A6B05">
      <w:rPr>
        <w:rFonts w:ascii="Maiandra GD" w:hAnsi="Maiandra GD" w:cs="Kigelia Arabic Light"/>
        <w:color w:val="8EAADB" w:themeColor="accent1" w:themeTint="99"/>
        <w:sz w:val="18"/>
        <w:szCs w:val="18"/>
      </w:rPr>
      <w:fldChar w:fldCharType="begin"/>
    </w:r>
    <w:r w:rsidR="002A6B05" w:rsidRPr="002A6B05">
      <w:rPr>
        <w:rFonts w:ascii="Maiandra GD" w:hAnsi="Maiandra GD" w:cs="Kigelia Arabic Light"/>
        <w:color w:val="8EAADB" w:themeColor="accent1" w:themeTint="99"/>
        <w:sz w:val="18"/>
        <w:szCs w:val="18"/>
      </w:rPr>
      <w:instrText xml:space="preserve"> PAGE  \* Arabic  \* MERGEFORMAT </w:instrText>
    </w:r>
    <w:r w:rsidR="002A6B05" w:rsidRPr="002A6B05">
      <w:rPr>
        <w:rFonts w:ascii="Maiandra GD" w:hAnsi="Maiandra GD" w:cs="Kigelia Arabic Light"/>
        <w:color w:val="8EAADB" w:themeColor="accent1" w:themeTint="99"/>
        <w:sz w:val="18"/>
        <w:szCs w:val="18"/>
      </w:rPr>
      <w:fldChar w:fldCharType="separate"/>
    </w:r>
    <w:r w:rsidR="002A6B05" w:rsidRPr="002A6B05">
      <w:rPr>
        <w:rFonts w:ascii="Maiandra GD" w:hAnsi="Maiandra GD" w:cs="Kigelia Arabic Light"/>
        <w:color w:val="8EAADB" w:themeColor="accent1" w:themeTint="99"/>
        <w:sz w:val="18"/>
        <w:szCs w:val="18"/>
      </w:rPr>
      <w:t>1</w:t>
    </w:r>
    <w:r w:rsidR="002A6B05" w:rsidRPr="002A6B05">
      <w:rPr>
        <w:rFonts w:ascii="Maiandra GD" w:hAnsi="Maiandra GD" w:cs="Kigelia Arabic Light"/>
        <w:color w:val="8EAADB" w:themeColor="accent1" w:themeTint="99"/>
        <w:sz w:val="18"/>
        <w:szCs w:val="18"/>
      </w:rPr>
      <w:fldChar w:fldCharType="end"/>
    </w:r>
    <w:r w:rsidR="002A6B05" w:rsidRPr="002A6B05">
      <w:rPr>
        <w:rFonts w:ascii="Maiandra GD" w:hAnsi="Maiandra GD" w:cs="Kigelia Arabic Light"/>
        <w:color w:val="8EAADB" w:themeColor="accent1" w:themeTint="99"/>
        <w:sz w:val="18"/>
        <w:szCs w:val="18"/>
      </w:rPr>
      <w:t xml:space="preserve"> of </w:t>
    </w:r>
    <w:r w:rsidR="002A6B05" w:rsidRPr="002A6B05">
      <w:rPr>
        <w:rFonts w:ascii="Maiandra GD" w:hAnsi="Maiandra GD" w:cs="Kigelia Arabic Light"/>
        <w:color w:val="8EAADB" w:themeColor="accent1" w:themeTint="99"/>
        <w:sz w:val="18"/>
        <w:szCs w:val="18"/>
      </w:rPr>
      <w:fldChar w:fldCharType="begin"/>
    </w:r>
    <w:r w:rsidR="002A6B05" w:rsidRPr="002A6B05">
      <w:rPr>
        <w:rFonts w:ascii="Maiandra GD" w:hAnsi="Maiandra GD" w:cs="Kigelia Arabic Light"/>
        <w:color w:val="8EAADB" w:themeColor="accent1" w:themeTint="99"/>
        <w:sz w:val="18"/>
        <w:szCs w:val="18"/>
      </w:rPr>
      <w:instrText xml:space="preserve"> NUMPAGES  \* Arabic  \* MERGEFORMAT </w:instrText>
    </w:r>
    <w:r w:rsidR="002A6B05" w:rsidRPr="002A6B05">
      <w:rPr>
        <w:rFonts w:ascii="Maiandra GD" w:hAnsi="Maiandra GD" w:cs="Kigelia Arabic Light"/>
        <w:color w:val="8EAADB" w:themeColor="accent1" w:themeTint="99"/>
        <w:sz w:val="18"/>
        <w:szCs w:val="18"/>
      </w:rPr>
      <w:fldChar w:fldCharType="separate"/>
    </w:r>
    <w:r w:rsidR="002A6B05" w:rsidRPr="002A6B05">
      <w:rPr>
        <w:rFonts w:ascii="Maiandra GD" w:hAnsi="Maiandra GD" w:cs="Kigelia Arabic Light"/>
        <w:color w:val="8EAADB" w:themeColor="accent1" w:themeTint="99"/>
        <w:sz w:val="18"/>
        <w:szCs w:val="18"/>
      </w:rPr>
      <w:t>1</w:t>
    </w:r>
    <w:r w:rsidR="002A6B05" w:rsidRPr="002A6B05">
      <w:rPr>
        <w:rFonts w:ascii="Maiandra GD" w:hAnsi="Maiandra GD" w:cs="Kigelia Arabic Light"/>
        <w:noProof/>
        <w:color w:val="8EAADB" w:themeColor="accent1" w:themeTint="9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4BCD3" w14:textId="77777777" w:rsidR="00346F3B" w:rsidRDefault="00346F3B" w:rsidP="00934F16">
      <w:pPr>
        <w:spacing w:after="0" w:line="240" w:lineRule="auto"/>
      </w:pPr>
      <w:r>
        <w:separator/>
      </w:r>
    </w:p>
  </w:footnote>
  <w:footnote w:type="continuationSeparator" w:id="0">
    <w:p w14:paraId="3498B3B7" w14:textId="77777777" w:rsidR="00346F3B" w:rsidRDefault="00346F3B" w:rsidP="00934F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AE3"/>
    <w:multiLevelType w:val="hybridMultilevel"/>
    <w:tmpl w:val="43906AA8"/>
    <w:lvl w:ilvl="0" w:tplc="77BE212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51F6A"/>
    <w:multiLevelType w:val="hybridMultilevel"/>
    <w:tmpl w:val="DE1690B4"/>
    <w:lvl w:ilvl="0" w:tplc="03AAE5F2">
      <w:start w:val="1"/>
      <w:numFmt w:val="bullet"/>
      <w:lvlText w:val=""/>
      <w:lvlJc w:val="left"/>
      <w:pPr>
        <w:ind w:left="360" w:hanging="360"/>
      </w:pPr>
      <w:rPr>
        <w:rFonts w:ascii="Wingdings" w:hAnsi="Wingdings" w:hint="default"/>
        <w:color w:val="65735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94640A3"/>
    <w:multiLevelType w:val="hybridMultilevel"/>
    <w:tmpl w:val="17987A52"/>
    <w:lvl w:ilvl="0" w:tplc="77BE212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966045"/>
    <w:multiLevelType w:val="hybridMultilevel"/>
    <w:tmpl w:val="F6BAF570"/>
    <w:lvl w:ilvl="0" w:tplc="FEF83CF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B7A44C8"/>
    <w:multiLevelType w:val="hybridMultilevel"/>
    <w:tmpl w:val="B3C4E14A"/>
    <w:lvl w:ilvl="0" w:tplc="03AAE5F2">
      <w:start w:val="1"/>
      <w:numFmt w:val="bullet"/>
      <w:lvlText w:val=""/>
      <w:lvlJc w:val="left"/>
      <w:pPr>
        <w:ind w:left="360" w:hanging="360"/>
      </w:pPr>
      <w:rPr>
        <w:rFonts w:ascii="Wingdings" w:hAnsi="Wingdings" w:hint="default"/>
        <w:color w:val="657354"/>
        <w:sz w:val="22"/>
      </w:rPr>
    </w:lvl>
    <w:lvl w:ilvl="1" w:tplc="984C3D48">
      <w:start w:val="1"/>
      <w:numFmt w:val="bullet"/>
      <w:lvlText w:val="o"/>
      <w:lvlJc w:val="left"/>
      <w:pPr>
        <w:ind w:left="1080" w:hanging="360"/>
      </w:pPr>
      <w:rPr>
        <w:rFonts w:ascii="Courier New" w:hAnsi="Courier New" w:hint="default"/>
        <w:sz w:val="12"/>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F54760D"/>
    <w:multiLevelType w:val="hybridMultilevel"/>
    <w:tmpl w:val="4774A720"/>
    <w:lvl w:ilvl="0" w:tplc="77BE212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DA79D4"/>
    <w:multiLevelType w:val="hybridMultilevel"/>
    <w:tmpl w:val="17FC88D6"/>
    <w:lvl w:ilvl="0" w:tplc="03AAE5F2">
      <w:start w:val="1"/>
      <w:numFmt w:val="bullet"/>
      <w:lvlText w:val=""/>
      <w:lvlJc w:val="left"/>
      <w:pPr>
        <w:ind w:left="360" w:hanging="360"/>
      </w:pPr>
      <w:rPr>
        <w:rFonts w:ascii="Wingdings" w:hAnsi="Wingdings" w:hint="default"/>
        <w:color w:val="65735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9B4632C"/>
    <w:multiLevelType w:val="hybridMultilevel"/>
    <w:tmpl w:val="D5C0D3D6"/>
    <w:lvl w:ilvl="0" w:tplc="03AAE5F2">
      <w:start w:val="1"/>
      <w:numFmt w:val="bullet"/>
      <w:lvlText w:val=""/>
      <w:lvlJc w:val="left"/>
      <w:pPr>
        <w:ind w:left="360" w:hanging="360"/>
      </w:pPr>
      <w:rPr>
        <w:rFonts w:ascii="Wingdings" w:hAnsi="Wingdings" w:hint="default"/>
        <w:color w:val="65735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B820426"/>
    <w:multiLevelType w:val="hybridMultilevel"/>
    <w:tmpl w:val="A718D9E2"/>
    <w:lvl w:ilvl="0" w:tplc="03AAE5F2">
      <w:start w:val="1"/>
      <w:numFmt w:val="bullet"/>
      <w:lvlText w:val=""/>
      <w:lvlJc w:val="left"/>
      <w:pPr>
        <w:ind w:left="360" w:hanging="360"/>
      </w:pPr>
      <w:rPr>
        <w:rFonts w:ascii="Wingdings" w:hAnsi="Wingdings" w:hint="default"/>
        <w:color w:val="65735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18608162">
    <w:abstractNumId w:val="3"/>
  </w:num>
  <w:num w:numId="2" w16cid:durableId="643387647">
    <w:abstractNumId w:val="0"/>
  </w:num>
  <w:num w:numId="3" w16cid:durableId="1950776819">
    <w:abstractNumId w:val="2"/>
  </w:num>
  <w:num w:numId="4" w16cid:durableId="753553078">
    <w:abstractNumId w:val="5"/>
  </w:num>
  <w:num w:numId="5" w16cid:durableId="1180970435">
    <w:abstractNumId w:val="4"/>
  </w:num>
  <w:num w:numId="6" w16cid:durableId="1268542473">
    <w:abstractNumId w:val="6"/>
  </w:num>
  <w:num w:numId="7" w16cid:durableId="1138255878">
    <w:abstractNumId w:val="7"/>
  </w:num>
  <w:num w:numId="8" w16cid:durableId="1094128633">
    <w:abstractNumId w:val="8"/>
  </w:num>
  <w:num w:numId="9" w16cid:durableId="1950509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91C"/>
    <w:rsid w:val="00035A77"/>
    <w:rsid w:val="00064594"/>
    <w:rsid w:val="0008297B"/>
    <w:rsid w:val="000851A5"/>
    <w:rsid w:val="00097E88"/>
    <w:rsid w:val="000C29A8"/>
    <w:rsid w:val="000D7E9A"/>
    <w:rsid w:val="0016081B"/>
    <w:rsid w:val="001B4AA4"/>
    <w:rsid w:val="0020092E"/>
    <w:rsid w:val="002510B0"/>
    <w:rsid w:val="00275CD7"/>
    <w:rsid w:val="00275F82"/>
    <w:rsid w:val="002803C0"/>
    <w:rsid w:val="0028397A"/>
    <w:rsid w:val="00295F95"/>
    <w:rsid w:val="002A6B05"/>
    <w:rsid w:val="002C242D"/>
    <w:rsid w:val="00346F3B"/>
    <w:rsid w:val="0036591C"/>
    <w:rsid w:val="00380130"/>
    <w:rsid w:val="003D3D57"/>
    <w:rsid w:val="00472639"/>
    <w:rsid w:val="00472D8D"/>
    <w:rsid w:val="004E4D8E"/>
    <w:rsid w:val="0051258D"/>
    <w:rsid w:val="005442BE"/>
    <w:rsid w:val="005D79A0"/>
    <w:rsid w:val="00695347"/>
    <w:rsid w:val="006A64D0"/>
    <w:rsid w:val="006D34BE"/>
    <w:rsid w:val="006F4E5C"/>
    <w:rsid w:val="006F58F4"/>
    <w:rsid w:val="007021EE"/>
    <w:rsid w:val="00705218"/>
    <w:rsid w:val="00707288"/>
    <w:rsid w:val="00734523"/>
    <w:rsid w:val="00774DEA"/>
    <w:rsid w:val="0083491A"/>
    <w:rsid w:val="0084063F"/>
    <w:rsid w:val="00855F2F"/>
    <w:rsid w:val="00882809"/>
    <w:rsid w:val="00907B50"/>
    <w:rsid w:val="00934F16"/>
    <w:rsid w:val="00950F6D"/>
    <w:rsid w:val="00957E36"/>
    <w:rsid w:val="00986F94"/>
    <w:rsid w:val="009F2C95"/>
    <w:rsid w:val="00A016BF"/>
    <w:rsid w:val="00A03B25"/>
    <w:rsid w:val="00A201E8"/>
    <w:rsid w:val="00A25942"/>
    <w:rsid w:val="00A276FE"/>
    <w:rsid w:val="00A375F5"/>
    <w:rsid w:val="00A4652A"/>
    <w:rsid w:val="00A67567"/>
    <w:rsid w:val="00A83542"/>
    <w:rsid w:val="00AA6A51"/>
    <w:rsid w:val="00B074AA"/>
    <w:rsid w:val="00B41F87"/>
    <w:rsid w:val="00BC045F"/>
    <w:rsid w:val="00BC3E98"/>
    <w:rsid w:val="00BD4403"/>
    <w:rsid w:val="00C311B9"/>
    <w:rsid w:val="00C670F7"/>
    <w:rsid w:val="00CE26AB"/>
    <w:rsid w:val="00D06860"/>
    <w:rsid w:val="00D64B25"/>
    <w:rsid w:val="00DC37F9"/>
    <w:rsid w:val="00DD0617"/>
    <w:rsid w:val="00E23652"/>
    <w:rsid w:val="00E6076F"/>
    <w:rsid w:val="00E7377A"/>
    <w:rsid w:val="00EA1534"/>
    <w:rsid w:val="00EC4032"/>
    <w:rsid w:val="00EE3742"/>
    <w:rsid w:val="00F733F5"/>
    <w:rsid w:val="00F82F36"/>
    <w:rsid w:val="00F85ED4"/>
    <w:rsid w:val="00F9565C"/>
    <w:rsid w:val="00FE0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DD3B2"/>
  <w15:chartTrackingRefBased/>
  <w15:docId w15:val="{C2942BB2-028B-4362-B66E-AEAB34FF6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color w:val="767171" w:themeColor="background2" w:themeShade="80"/>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59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59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591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591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6591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6591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6591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6591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6591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9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59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591C"/>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591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6591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6591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6591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6591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6591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6591C"/>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36591C"/>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36591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591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6591C"/>
    <w:pPr>
      <w:spacing w:before="160"/>
      <w:jc w:val="center"/>
    </w:pPr>
    <w:rPr>
      <w:i/>
      <w:iCs/>
      <w:color w:val="404040" w:themeColor="text1" w:themeTint="BF"/>
    </w:rPr>
  </w:style>
  <w:style w:type="character" w:customStyle="1" w:styleId="QuoteChar">
    <w:name w:val="Quote Char"/>
    <w:basedOn w:val="DefaultParagraphFont"/>
    <w:link w:val="Quote"/>
    <w:uiPriority w:val="29"/>
    <w:rsid w:val="0036591C"/>
    <w:rPr>
      <w:i/>
      <w:iCs/>
      <w:color w:val="404040" w:themeColor="text1" w:themeTint="BF"/>
    </w:rPr>
  </w:style>
  <w:style w:type="paragraph" w:styleId="ListParagraph">
    <w:name w:val="List Paragraph"/>
    <w:basedOn w:val="Normal"/>
    <w:uiPriority w:val="34"/>
    <w:qFormat/>
    <w:rsid w:val="0036591C"/>
    <w:pPr>
      <w:ind w:left="720"/>
      <w:contextualSpacing/>
    </w:pPr>
  </w:style>
  <w:style w:type="character" w:styleId="IntenseEmphasis">
    <w:name w:val="Intense Emphasis"/>
    <w:basedOn w:val="DefaultParagraphFont"/>
    <w:uiPriority w:val="21"/>
    <w:qFormat/>
    <w:rsid w:val="0036591C"/>
    <w:rPr>
      <w:i/>
      <w:iCs/>
      <w:color w:val="2F5496" w:themeColor="accent1" w:themeShade="BF"/>
    </w:rPr>
  </w:style>
  <w:style w:type="paragraph" w:styleId="IntenseQuote">
    <w:name w:val="Intense Quote"/>
    <w:basedOn w:val="Normal"/>
    <w:next w:val="Normal"/>
    <w:link w:val="IntenseQuoteChar"/>
    <w:uiPriority w:val="30"/>
    <w:qFormat/>
    <w:rsid w:val="003659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591C"/>
    <w:rPr>
      <w:i/>
      <w:iCs/>
      <w:color w:val="2F5496" w:themeColor="accent1" w:themeShade="BF"/>
    </w:rPr>
  </w:style>
  <w:style w:type="character" w:styleId="IntenseReference">
    <w:name w:val="Intense Reference"/>
    <w:basedOn w:val="DefaultParagraphFont"/>
    <w:uiPriority w:val="32"/>
    <w:qFormat/>
    <w:rsid w:val="0036591C"/>
    <w:rPr>
      <w:b/>
      <w:bCs/>
      <w:smallCaps/>
      <w:color w:val="2F5496" w:themeColor="accent1" w:themeShade="BF"/>
      <w:spacing w:val="5"/>
    </w:rPr>
  </w:style>
  <w:style w:type="paragraph" w:styleId="NoSpacing">
    <w:name w:val="No Spacing"/>
    <w:uiPriority w:val="1"/>
    <w:qFormat/>
    <w:rsid w:val="0036591C"/>
    <w:pPr>
      <w:spacing w:after="0" w:line="240" w:lineRule="auto"/>
    </w:pPr>
  </w:style>
  <w:style w:type="paragraph" w:styleId="Header">
    <w:name w:val="header"/>
    <w:basedOn w:val="Normal"/>
    <w:link w:val="HeaderChar"/>
    <w:uiPriority w:val="99"/>
    <w:unhideWhenUsed/>
    <w:rsid w:val="00934F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F16"/>
  </w:style>
  <w:style w:type="paragraph" w:styleId="Footer">
    <w:name w:val="footer"/>
    <w:basedOn w:val="Normal"/>
    <w:link w:val="FooterChar"/>
    <w:uiPriority w:val="99"/>
    <w:unhideWhenUsed/>
    <w:rsid w:val="00934F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138710">
      <w:bodyDiv w:val="1"/>
      <w:marLeft w:val="0"/>
      <w:marRight w:val="0"/>
      <w:marTop w:val="0"/>
      <w:marBottom w:val="0"/>
      <w:divBdr>
        <w:top w:val="none" w:sz="0" w:space="0" w:color="auto"/>
        <w:left w:val="none" w:sz="0" w:space="0" w:color="auto"/>
        <w:bottom w:val="none" w:sz="0" w:space="0" w:color="auto"/>
        <w:right w:val="none" w:sz="0" w:space="0" w:color="auto"/>
      </w:divBdr>
    </w:div>
    <w:div w:id="1391541151">
      <w:bodyDiv w:val="1"/>
      <w:marLeft w:val="0"/>
      <w:marRight w:val="0"/>
      <w:marTop w:val="0"/>
      <w:marBottom w:val="0"/>
      <w:divBdr>
        <w:top w:val="none" w:sz="0" w:space="0" w:color="auto"/>
        <w:left w:val="none" w:sz="0" w:space="0" w:color="auto"/>
        <w:bottom w:val="none" w:sz="0" w:space="0" w:color="auto"/>
        <w:right w:val="none" w:sz="0" w:space="0" w:color="auto"/>
      </w:divBdr>
    </w:div>
    <w:div w:id="1534070487">
      <w:bodyDiv w:val="1"/>
      <w:marLeft w:val="0"/>
      <w:marRight w:val="0"/>
      <w:marTop w:val="0"/>
      <w:marBottom w:val="0"/>
      <w:divBdr>
        <w:top w:val="none" w:sz="0" w:space="0" w:color="auto"/>
        <w:left w:val="none" w:sz="0" w:space="0" w:color="auto"/>
        <w:bottom w:val="none" w:sz="0" w:space="0" w:color="auto"/>
        <w:right w:val="none" w:sz="0" w:space="0" w:color="auto"/>
      </w:divBdr>
    </w:div>
    <w:div w:id="189427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736</Words>
  <Characters>4200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 Robertson</dc:creator>
  <cp:keywords/>
  <dc:description/>
  <cp:lastModifiedBy>Mart Robertson</cp:lastModifiedBy>
  <cp:revision>7</cp:revision>
  <dcterms:created xsi:type="dcterms:W3CDTF">2026-08-03T13:42:00Z</dcterms:created>
  <dcterms:modified xsi:type="dcterms:W3CDTF">2026-08-03T14:07:00Z</dcterms:modified>
</cp:coreProperties>
</file>